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00100" cy="533400"/>
            <wp:effectExtent l="0" t="0" r="0" b="0"/>
            <wp:docPr id="3" name="Obraz 3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2A2">
        <w:rPr>
          <w:rFonts w:ascii="Calibri" w:eastAsia="Calibri" w:hAnsi="Calibri" w:cs="Times New Roman"/>
        </w:rPr>
        <w:t xml:space="preserve">                           </w:t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52450" cy="542925"/>
            <wp:effectExtent l="0" t="0" r="0" b="9525"/>
            <wp:docPr id="2" name="Obraz 2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2A2">
        <w:rPr>
          <w:rFonts w:ascii="Calibri" w:eastAsia="Calibri" w:hAnsi="Calibri" w:cs="Times New Roman"/>
        </w:rPr>
        <w:t xml:space="preserve">                         </w:t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000125" cy="647700"/>
            <wp:effectExtent l="0" t="0" r="9525" b="0"/>
            <wp:docPr id="1" name="Obraz 1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7002A2">
        <w:rPr>
          <w:rFonts w:ascii="Times New Roman" w:eastAsia="Calibri" w:hAnsi="Times New Roman" w:cs="Times New Roman"/>
          <w:sz w:val="20"/>
        </w:rPr>
        <w:t>Europejski Fundusz Rolny na rzecz Rozwoju Obszarów Wiejskich: Europa Inwestująca w Obszary Wiejskie</w:t>
      </w:r>
    </w:p>
    <w:p w:rsidR="007002A2" w:rsidRPr="007002A2" w:rsidRDefault="007002A2" w:rsidP="007002A2">
      <w:pPr>
        <w:spacing w:after="0"/>
        <w:jc w:val="center"/>
        <w:rPr>
          <w:rFonts w:ascii="Calibri" w:eastAsia="Calibri" w:hAnsi="Calibri" w:cs="Times New Roman"/>
        </w:rPr>
      </w:pP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  <w:r w:rsidRPr="007002A2">
        <w:rPr>
          <w:rFonts w:ascii="Calibri" w:eastAsia="Calibri" w:hAnsi="Calibri" w:cs="Times New Roman"/>
        </w:rPr>
        <w:t xml:space="preserve">            </w:t>
      </w: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</w:p>
    <w:p w:rsidR="007002A2" w:rsidRPr="007002A2" w:rsidRDefault="005034E8" w:rsidP="007002A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Udanin, 05.10</w:t>
      </w:r>
      <w:r w:rsidR="007002A2" w:rsidRPr="007002A2">
        <w:rPr>
          <w:rFonts w:ascii="Times New Roman" w:eastAsia="Calibri" w:hAnsi="Times New Roman" w:cs="Times New Roman"/>
          <w:sz w:val="24"/>
          <w:szCs w:val="24"/>
        </w:rPr>
        <w:t xml:space="preserve">.2016r. </w:t>
      </w:r>
    </w:p>
    <w:p w:rsidR="007002A2" w:rsidRP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eastAsia="Calibri" w:hAnsi="Times New Roman" w:cs="Times New Roman"/>
          <w:sz w:val="24"/>
          <w:szCs w:val="24"/>
        </w:rPr>
        <w:tab/>
      </w:r>
    </w:p>
    <w:p w:rsid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>Protokół</w:t>
      </w:r>
    </w:p>
    <w:p w:rsidR="00577BE0" w:rsidRPr="007002A2" w:rsidRDefault="00577BE0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 xml:space="preserve">wyboru oferty na realizację zadania : </w:t>
      </w:r>
      <w:r w:rsidR="00E969C0">
        <w:rPr>
          <w:rFonts w:ascii="Times New Roman" w:hAnsi="Times New Roman" w:cs="Times New Roman"/>
          <w:b/>
          <w:sz w:val="24"/>
          <w:szCs w:val="24"/>
        </w:rPr>
        <w:t>wykonanie i dostawa</w:t>
      </w:r>
      <w:r w:rsidR="00296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0BF">
        <w:rPr>
          <w:rFonts w:ascii="Times New Roman" w:hAnsi="Times New Roman" w:cs="Times New Roman"/>
          <w:b/>
          <w:sz w:val="24"/>
          <w:szCs w:val="24"/>
        </w:rPr>
        <w:t>torebek papierowych, 100 sztuk małej torebki oraz 100 sztuk dużej torebki.</w:t>
      </w:r>
      <w:r w:rsidR="005C7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2A2">
        <w:rPr>
          <w:rFonts w:ascii="Times New Roman" w:hAnsi="Times New Roman" w:cs="Times New Roman"/>
          <w:sz w:val="24"/>
          <w:szCs w:val="24"/>
        </w:rPr>
        <w:t xml:space="preserve">W terminie zostały złożone następujące oferty: </w:t>
      </w: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70"/>
        <w:gridCol w:w="3252"/>
        <w:gridCol w:w="1736"/>
        <w:gridCol w:w="1957"/>
        <w:gridCol w:w="1886"/>
      </w:tblGrid>
      <w:tr w:rsidR="007002A2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Kwota realizacji zadania w zł</w:t>
            </w:r>
            <w:r w:rsidR="00E45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002A2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2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GABIDRUK Bogdan Waśniowski Drukarnia Offsetowa</w:t>
            </w:r>
            <w:r w:rsidR="00047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Garlica </w:t>
            </w:r>
            <w:r w:rsidR="0004765F">
              <w:rPr>
                <w:rFonts w:ascii="Times New Roman" w:hAnsi="Times New Roman" w:cs="Times New Roman"/>
                <w:sz w:val="24"/>
                <w:szCs w:val="24"/>
              </w:rPr>
              <w:t xml:space="preserve">Murowana 53, 32-087 Zielonka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76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03.10.2016r.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9" w:rsidRPr="00374118" w:rsidRDefault="00464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DC3">
              <w:rPr>
                <w:rFonts w:ascii="Times New Roman" w:hAnsi="Times New Roman" w:cs="Times New Roman"/>
                <w:b/>
                <w:sz w:val="24"/>
                <w:szCs w:val="24"/>
              </w:rPr>
              <w:t>598,00zł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8E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A2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67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Torby Papierowe Ma</w:t>
            </w:r>
            <w:r w:rsidR="00CC2D04">
              <w:rPr>
                <w:rFonts w:ascii="Times New Roman" w:hAnsi="Times New Roman" w:cs="Times New Roman"/>
                <w:sz w:val="24"/>
                <w:szCs w:val="24"/>
              </w:rPr>
              <w:t xml:space="preserve">rek Baranowski, 05-092 Łomianki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Kiełpin ul. Rolnicza 194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CC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29.09.2016r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18" w:rsidRPr="00374118" w:rsidRDefault="001D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B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285,35zł</w:t>
            </w:r>
            <w:r w:rsidR="00374118" w:rsidRPr="0037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8E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0B77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E0B77" w:rsidRPr="007002A2" w:rsidRDefault="00FE0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77" w:rsidRDefault="00FE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SIEDEM ŻÓŁTOWSKI GRZEGORZ, ul. Myślenicka 186, 30-698 Kraków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77" w:rsidRDefault="00FE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77" w:rsidRDefault="00FE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654,36zł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77" w:rsidRPr="007002A2" w:rsidRDefault="008E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A68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6A68" w:rsidRDefault="00146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68" w:rsidRDefault="0014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PPHU LIR Elżbieta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ul. Grunwaldzka 2, 82-300 Elbląg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68" w:rsidRDefault="00146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68" w:rsidRDefault="0014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1.950,00zł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68" w:rsidRDefault="0014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90A31" w:rsidRDefault="00990A31">
      <w:pPr>
        <w:rPr>
          <w:rFonts w:ascii="Times New Roman" w:hAnsi="Times New Roman" w:cs="Times New Roman"/>
        </w:rPr>
      </w:pPr>
    </w:p>
    <w:p w:rsidR="002C0B30" w:rsidRDefault="00E80C23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Wybrana oferta</w:t>
      </w:r>
      <w:r w:rsidR="002C730A">
        <w:rPr>
          <w:rFonts w:ascii="Times New Roman" w:hAnsi="Times New Roman" w:cs="Times New Roman"/>
          <w:sz w:val="24"/>
          <w:szCs w:val="24"/>
        </w:rPr>
        <w:t xml:space="preserve">: </w:t>
      </w:r>
      <w:r w:rsidR="00683D1A">
        <w:rPr>
          <w:rFonts w:ascii="Times New Roman" w:hAnsi="Times New Roman" w:cs="Times New Roman"/>
          <w:sz w:val="24"/>
          <w:szCs w:val="24"/>
        </w:rPr>
        <w:t>GABIDRUK Bogdan Waśniowski Drukarnia Offsetowa, Garlica Murowana 53, 32-087 Zielonka</w:t>
      </w:r>
      <w:bookmarkStart w:id="0" w:name="_GoBack"/>
      <w:bookmarkEnd w:id="0"/>
    </w:p>
    <w:p w:rsidR="00E80C23" w:rsidRPr="00E80C23" w:rsidRDefault="00E80C23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Uzasadn</w:t>
      </w:r>
      <w:r w:rsidR="00CC19F8">
        <w:rPr>
          <w:rFonts w:ascii="Times New Roman" w:hAnsi="Times New Roman" w:cs="Times New Roman"/>
          <w:sz w:val="24"/>
          <w:szCs w:val="24"/>
        </w:rPr>
        <w:t>ienie: Oferent najkorzystniejszy</w:t>
      </w:r>
      <w:r w:rsidRPr="00E80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 xml:space="preserve">Biuro Zarządu </w:t>
      </w: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LGD „Szlakiem Granitu”</w:t>
      </w:r>
    </w:p>
    <w:p w:rsidR="00E80C23" w:rsidRPr="00E80C23" w:rsidRDefault="00E80C23">
      <w:pPr>
        <w:rPr>
          <w:rFonts w:ascii="Times New Roman" w:hAnsi="Times New Roman" w:cs="Times New Roman"/>
        </w:rPr>
      </w:pPr>
    </w:p>
    <w:sectPr w:rsidR="00E80C23" w:rsidRPr="00E8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A2"/>
    <w:rsid w:val="0004765F"/>
    <w:rsid w:val="00141D1C"/>
    <w:rsid w:val="00146A68"/>
    <w:rsid w:val="001D10BF"/>
    <w:rsid w:val="00296666"/>
    <w:rsid w:val="002C0B30"/>
    <w:rsid w:val="002C730A"/>
    <w:rsid w:val="00374118"/>
    <w:rsid w:val="004644B9"/>
    <w:rsid w:val="004F7F33"/>
    <w:rsid w:val="005034E8"/>
    <w:rsid w:val="00577BE0"/>
    <w:rsid w:val="005C02A0"/>
    <w:rsid w:val="005C7E0C"/>
    <w:rsid w:val="0067353F"/>
    <w:rsid w:val="00683D1A"/>
    <w:rsid w:val="007002A2"/>
    <w:rsid w:val="00743030"/>
    <w:rsid w:val="00760DC3"/>
    <w:rsid w:val="008B31AE"/>
    <w:rsid w:val="008C7175"/>
    <w:rsid w:val="008E44E7"/>
    <w:rsid w:val="00990A31"/>
    <w:rsid w:val="00A11087"/>
    <w:rsid w:val="00AB59A2"/>
    <w:rsid w:val="00C75402"/>
    <w:rsid w:val="00C75D57"/>
    <w:rsid w:val="00CC19F8"/>
    <w:rsid w:val="00CC2D04"/>
    <w:rsid w:val="00DA7964"/>
    <w:rsid w:val="00E45585"/>
    <w:rsid w:val="00E80C23"/>
    <w:rsid w:val="00E969C0"/>
    <w:rsid w:val="00F86CE4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Szlakiem Granitu</dc:creator>
  <cp:lastModifiedBy>LGD Szlakiem Granitu</cp:lastModifiedBy>
  <cp:revision>30</cp:revision>
  <dcterms:created xsi:type="dcterms:W3CDTF">2016-07-11T07:29:00Z</dcterms:created>
  <dcterms:modified xsi:type="dcterms:W3CDTF">2016-10-06T07:09:00Z</dcterms:modified>
</cp:coreProperties>
</file>